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6D" w:rsidRPr="00AC5BB5" w:rsidRDefault="00AC5BB5" w:rsidP="00AC5BB5">
      <w:pPr>
        <w:tabs>
          <w:tab w:val="left" w:pos="1701"/>
        </w:tabs>
        <w:spacing w:line="288" w:lineRule="auto"/>
        <w:ind w:left="709" w:hanging="1"/>
        <w:rPr>
          <w:rFonts w:ascii="Arial" w:hAnsi="Arial" w:cs="Arial"/>
        </w:rPr>
      </w:pPr>
      <w:r w:rsidRPr="00AC5BB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963685" wp14:editId="5EB668ED">
            <wp:simplePos x="0" y="0"/>
            <wp:positionH relativeFrom="column">
              <wp:posOffset>-50652</wp:posOffset>
            </wp:positionH>
            <wp:positionV relativeFrom="paragraph">
              <wp:posOffset>-200719</wp:posOffset>
            </wp:positionV>
            <wp:extent cx="353060" cy="579755"/>
            <wp:effectExtent l="0" t="0" r="8890" b="0"/>
            <wp:wrapNone/>
            <wp:docPr id="1" name="Afbeelding 1" descr="http://t3.gstatic.com/images?q=tbn:ANd9GcTqsIMiA7qEAbxvTWbJc6ES_ZBeiEOcvvgM4lPypU8KKxcGRL4ux_xLYLVz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qsIMiA7qEAbxvTWbJc6ES_ZBeiEOcvvgM4lPypU8KKxcGRL4ux_xLYLVzhw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26D" w:rsidRPr="00AC5BB5">
        <w:rPr>
          <w:rFonts w:ascii="Arial" w:hAnsi="Arial" w:cs="Arial"/>
          <w:b/>
          <w:sz w:val="28"/>
          <w:szCs w:val="28"/>
        </w:rPr>
        <w:t>Programma Achtdaagse Cursus Palliatieve Zorg voor Medisch Specialisten</w:t>
      </w:r>
    </w:p>
    <w:p w:rsidR="00ED226D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F16836" w:rsidRPr="00AC5BB5" w:rsidRDefault="00F1683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>Da</w:t>
      </w:r>
      <w:r w:rsidR="00AC5BB5" w:rsidRPr="00AC5BB5">
        <w:rPr>
          <w:rFonts w:ascii="Arial" w:hAnsi="Arial" w:cs="Arial"/>
          <w:b/>
        </w:rPr>
        <w:t xml:space="preserve">g 1. Vrijdag </w:t>
      </w:r>
      <w:r w:rsidR="003616A3">
        <w:rPr>
          <w:rFonts w:ascii="Arial" w:hAnsi="Arial" w:cs="Arial"/>
          <w:b/>
        </w:rPr>
        <w:t xml:space="preserve">13 april </w:t>
      </w:r>
      <w:r w:rsidR="00AC5BB5"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</w:p>
    <w:p w:rsidR="00ED226D" w:rsidRPr="00AC5BB5" w:rsidRDefault="00ED226D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 w:rsidRPr="00AC5BB5">
        <w:rPr>
          <w:rFonts w:ascii="Arial" w:hAnsi="Arial" w:cs="Arial"/>
        </w:rPr>
        <w:t>08.30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 w:rsidRPr="00AC5BB5">
        <w:rPr>
          <w:rFonts w:ascii="Arial" w:hAnsi="Arial" w:cs="Arial"/>
        </w:rPr>
        <w:t>09.30 – 10.00</w:t>
      </w:r>
      <w:r w:rsidRPr="00AC5BB5">
        <w:rPr>
          <w:rFonts w:ascii="Arial" w:hAnsi="Arial" w:cs="Arial"/>
        </w:rPr>
        <w:tab/>
        <w:t>Welkom en inleiding</w:t>
      </w:r>
      <w:r w:rsidR="001E171C">
        <w:rPr>
          <w:rFonts w:ascii="Arial" w:hAnsi="Arial" w:cs="Arial"/>
        </w:rPr>
        <w:t xml:space="preserve"> op deze dagen</w:t>
      </w:r>
    </w:p>
    <w:p w:rsidR="00ED226D" w:rsidRDefault="001E171C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10.00 – 11.15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Dyspnoe</w:t>
      </w:r>
      <w:r w:rsidR="00E61916">
        <w:rPr>
          <w:rFonts w:ascii="Arial" w:hAnsi="Arial" w:cs="Arial"/>
        </w:rPr>
        <w:t>.</w:t>
      </w:r>
    </w:p>
    <w:p w:rsidR="00E61916" w:rsidRPr="00AC5BB5" w:rsidRDefault="00E61916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>Judith Herder, longarts, Meander Medisch Centrum, Amersfoort</w:t>
      </w:r>
    </w:p>
    <w:p w:rsidR="00ED226D" w:rsidRPr="00AC5BB5" w:rsidRDefault="001E171C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11.15 – 11.30</w:t>
      </w:r>
      <w:r w:rsidR="00ED226D" w:rsidRPr="00AC5BB5">
        <w:rPr>
          <w:rFonts w:ascii="Arial" w:hAnsi="Arial" w:cs="Arial"/>
        </w:rPr>
        <w:tab/>
        <w:t>Pauze</w:t>
      </w:r>
    </w:p>
    <w:p w:rsidR="00ED226D" w:rsidRDefault="001E171C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11.30</w:t>
      </w:r>
      <w:r w:rsidR="00ED226D" w:rsidRPr="00AC5B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12.45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</w:rPr>
        <w:t>Pijn in de palliatieve fase. Deel 1</w:t>
      </w:r>
      <w:r w:rsidR="00ED226D" w:rsidRPr="00AC5BB5">
        <w:rPr>
          <w:rFonts w:ascii="Arial" w:hAnsi="Arial" w:cs="Arial"/>
        </w:rPr>
        <w:t xml:space="preserve"> </w:t>
      </w:r>
    </w:p>
    <w:p w:rsidR="00E61916" w:rsidRPr="00AC5BB5" w:rsidRDefault="004E410E" w:rsidP="004E410E">
      <w:pPr>
        <w:tabs>
          <w:tab w:val="left" w:pos="1440"/>
          <w:tab w:val="left" w:pos="1701"/>
        </w:tabs>
        <w:spacing w:line="288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E61916">
        <w:rPr>
          <w:rFonts w:ascii="Arial" w:hAnsi="Arial" w:cs="Arial"/>
        </w:rPr>
        <w:t>Robert van Dongen, anesthesioloog, UMC St Radboud, Nijmegen</w:t>
      </w:r>
    </w:p>
    <w:p w:rsidR="00ED226D" w:rsidRPr="00AC5BB5" w:rsidRDefault="001E171C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12.45</w:t>
      </w:r>
      <w:r w:rsidR="00ED226D" w:rsidRPr="00AC5B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13.30</w:t>
      </w:r>
      <w:r w:rsidR="00ED226D" w:rsidRPr="00AC5BB5">
        <w:rPr>
          <w:rFonts w:ascii="Arial" w:hAnsi="Arial" w:cs="Arial"/>
        </w:rPr>
        <w:tab/>
        <w:t>Lunch</w:t>
      </w:r>
    </w:p>
    <w:p w:rsidR="00ED226D" w:rsidRDefault="001E171C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13.30 – 14</w:t>
      </w:r>
      <w:r w:rsidR="00ED226D" w:rsidRPr="00AC5BB5">
        <w:rPr>
          <w:rFonts w:ascii="Arial" w:hAnsi="Arial" w:cs="Arial"/>
        </w:rPr>
        <w:t>.45</w:t>
      </w:r>
      <w:r w:rsid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Triviant</w:t>
      </w:r>
    </w:p>
    <w:p w:rsidR="00E61916" w:rsidRPr="00AC5BB5" w:rsidRDefault="00E61916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Cursusleiding</w:t>
      </w:r>
    </w:p>
    <w:p w:rsidR="00ED226D" w:rsidRPr="00AC5BB5" w:rsidRDefault="001E171C" w:rsidP="00AC5BB5">
      <w:pPr>
        <w:tabs>
          <w:tab w:val="left" w:pos="0"/>
          <w:tab w:val="left" w:pos="1440"/>
          <w:tab w:val="left" w:pos="1701"/>
          <w:tab w:val="left" w:pos="4680"/>
          <w:tab w:val="left" w:pos="684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14.45 – 15</w:t>
      </w:r>
      <w:r w:rsidR="00ED226D" w:rsidRPr="00AC5BB5">
        <w:rPr>
          <w:rFonts w:ascii="Arial" w:hAnsi="Arial" w:cs="Arial"/>
        </w:rPr>
        <w:t>.00</w:t>
      </w:r>
      <w:r w:rsidR="00ED226D" w:rsidRPr="00AC5BB5">
        <w:rPr>
          <w:rFonts w:ascii="Arial" w:hAnsi="Arial" w:cs="Arial"/>
        </w:rPr>
        <w:tab/>
        <w:t>Pauze</w:t>
      </w:r>
    </w:p>
    <w:p w:rsidR="00E61916" w:rsidRDefault="001E171C" w:rsidP="00AC5BB5">
      <w:pPr>
        <w:tabs>
          <w:tab w:val="left" w:pos="1440"/>
          <w:tab w:val="left" w:pos="1701"/>
          <w:tab w:val="left" w:pos="4680"/>
          <w:tab w:val="left" w:pos="684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AC5B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16.15</w:t>
      </w:r>
      <w:r w:rsidR="00AC5BB5">
        <w:rPr>
          <w:rFonts w:ascii="Arial" w:hAnsi="Arial" w:cs="Arial"/>
        </w:rPr>
        <w:tab/>
      </w:r>
      <w:r w:rsidR="00ED226D" w:rsidRPr="00AC5BB5">
        <w:rPr>
          <w:rFonts w:ascii="Arial" w:hAnsi="Arial" w:cs="Arial"/>
        </w:rPr>
        <w:t xml:space="preserve">Symptomen van de tractus </w:t>
      </w:r>
      <w:proofErr w:type="spellStart"/>
      <w:r w:rsidR="00ED226D" w:rsidRPr="00AC5BB5">
        <w:rPr>
          <w:rFonts w:ascii="Arial" w:hAnsi="Arial" w:cs="Arial"/>
        </w:rPr>
        <w:t>digestivus</w:t>
      </w:r>
      <w:proofErr w:type="spellEnd"/>
      <w:r w:rsidR="00543B36">
        <w:rPr>
          <w:rFonts w:ascii="Arial" w:hAnsi="Arial" w:cs="Arial"/>
        </w:rPr>
        <w:t>.</w:t>
      </w:r>
      <w:r w:rsidR="00ED226D" w:rsidRPr="00AC5BB5">
        <w:rPr>
          <w:rFonts w:ascii="Arial" w:hAnsi="Arial" w:cs="Arial"/>
        </w:rPr>
        <w:t xml:space="preserve"> </w:t>
      </w:r>
      <w:r w:rsidR="00543B36">
        <w:rPr>
          <w:rFonts w:ascii="Arial" w:hAnsi="Arial" w:cs="Arial"/>
        </w:rPr>
        <w:t>D</w:t>
      </w:r>
      <w:r w:rsidR="00ED226D" w:rsidRPr="00AC5BB5">
        <w:rPr>
          <w:rFonts w:ascii="Arial" w:hAnsi="Arial" w:cs="Arial"/>
        </w:rPr>
        <w:t>eel 1</w:t>
      </w:r>
    </w:p>
    <w:p w:rsidR="00ED226D" w:rsidRPr="00AC5BB5" w:rsidRDefault="00E61916" w:rsidP="00AC5BB5">
      <w:pPr>
        <w:tabs>
          <w:tab w:val="left" w:pos="1440"/>
          <w:tab w:val="left" w:pos="1701"/>
          <w:tab w:val="left" w:pos="4680"/>
          <w:tab w:val="left" w:pos="684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A. de Graeff, internist-oncoloog. UMC Utrecht</w:t>
      </w:r>
    </w:p>
    <w:p w:rsidR="00ED226D" w:rsidRPr="00AC5BB5" w:rsidRDefault="001E171C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16.15 – 16.30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  <w:t xml:space="preserve">Evaluatie en afsluiting 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 xml:space="preserve">Dag 2. Vrijdag </w:t>
      </w:r>
      <w:r w:rsidR="003616A3">
        <w:rPr>
          <w:rFonts w:ascii="Arial" w:hAnsi="Arial" w:cs="Arial"/>
          <w:b/>
        </w:rPr>
        <w:t xml:space="preserve">15 juni </w:t>
      </w:r>
      <w:r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  <w:r w:rsidRPr="00AC5BB5">
        <w:rPr>
          <w:rFonts w:ascii="Arial" w:hAnsi="Arial" w:cs="Arial"/>
          <w:b/>
        </w:rPr>
        <w:t xml:space="preserve"> </w:t>
      </w:r>
    </w:p>
    <w:p w:rsidR="003616A3" w:rsidRPr="00AC5BB5" w:rsidRDefault="003616A3" w:rsidP="003616A3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440"/>
          <w:tab w:val="left" w:pos="1701"/>
          <w:tab w:val="left" w:pos="4680"/>
          <w:tab w:val="left" w:pos="6840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  <w:r w:rsidRPr="00AC5BB5">
        <w:rPr>
          <w:rFonts w:ascii="Arial" w:hAnsi="Arial" w:cs="Arial"/>
        </w:rPr>
        <w:t xml:space="preserve"> </w:t>
      </w:r>
    </w:p>
    <w:p w:rsidR="00ED226D" w:rsidRDefault="00ED226D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 xml:space="preserve">09.45 – </w:t>
      </w:r>
      <w:r w:rsidR="001E171C">
        <w:rPr>
          <w:rFonts w:ascii="Arial" w:hAnsi="Arial" w:cs="Arial"/>
        </w:rPr>
        <w:t>11.00</w:t>
      </w:r>
      <w:r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 xml:space="preserve">Uitgangspunten </w:t>
      </w:r>
      <w:r w:rsidR="00C6334C" w:rsidRPr="00AC5BB5">
        <w:rPr>
          <w:rFonts w:ascii="Arial" w:hAnsi="Arial" w:cs="Arial"/>
        </w:rPr>
        <w:t>palliatieve zorg</w:t>
      </w:r>
    </w:p>
    <w:p w:rsidR="00E61916" w:rsidRPr="00AC5BB5" w:rsidRDefault="00E61916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E410E">
        <w:rPr>
          <w:rFonts w:ascii="Arial" w:hAnsi="Arial" w:cs="Arial"/>
        </w:rPr>
        <w:t>Prof.dr</w:t>
      </w:r>
      <w:proofErr w:type="spellEnd"/>
      <w:r w:rsidR="004E41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Kris Vissers, UMC St. Radboud, Nijmegen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1E171C">
        <w:rPr>
          <w:rFonts w:ascii="Arial" w:hAnsi="Arial" w:cs="Arial"/>
        </w:rPr>
        <w:t xml:space="preserve"> – 11.15</w:t>
      </w:r>
      <w:r w:rsidR="00ED226D" w:rsidRPr="00AC5BB5">
        <w:rPr>
          <w:rFonts w:ascii="Arial" w:hAnsi="Arial" w:cs="Arial"/>
        </w:rPr>
        <w:tab/>
        <w:t>Pauze</w:t>
      </w:r>
    </w:p>
    <w:p w:rsidR="00ED226D" w:rsidRDefault="00AA761F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11.15 – 12.30 </w:t>
      </w:r>
      <w:r w:rsidR="00543B36">
        <w:rPr>
          <w:rFonts w:ascii="Arial" w:hAnsi="Arial" w:cs="Arial"/>
        </w:rPr>
        <w:t xml:space="preserve"> </w:t>
      </w:r>
      <w:r w:rsidR="00543B36">
        <w:rPr>
          <w:rFonts w:ascii="Arial" w:hAnsi="Arial" w:cs="Arial"/>
        </w:rPr>
        <w:tab/>
        <w:t>Pij</w:t>
      </w:r>
      <w:r w:rsidR="00165B15">
        <w:rPr>
          <w:rFonts w:ascii="Arial" w:hAnsi="Arial" w:cs="Arial"/>
        </w:rPr>
        <w:t>n</w:t>
      </w:r>
      <w:r w:rsidR="00543B36">
        <w:rPr>
          <w:rFonts w:ascii="Arial" w:hAnsi="Arial" w:cs="Arial"/>
        </w:rPr>
        <w:t>. D</w:t>
      </w:r>
      <w:r w:rsidR="00ED226D" w:rsidRPr="00AC5BB5">
        <w:rPr>
          <w:rFonts w:ascii="Arial" w:hAnsi="Arial" w:cs="Arial"/>
        </w:rPr>
        <w:t>eel 2</w:t>
      </w:r>
    </w:p>
    <w:p w:rsidR="00E61916" w:rsidRPr="00AC5BB5" w:rsidRDefault="004E410E" w:rsidP="004E410E">
      <w:pPr>
        <w:tabs>
          <w:tab w:val="left" w:pos="1440"/>
          <w:tab w:val="left" w:pos="1701"/>
        </w:tabs>
        <w:spacing w:line="288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E61916" w:rsidRPr="00E61916">
        <w:rPr>
          <w:rFonts w:ascii="Arial" w:hAnsi="Arial" w:cs="Arial"/>
        </w:rPr>
        <w:t>Robert van Dongen, anesthesioloog, UMC St Radboud, Nijmegen</w:t>
      </w:r>
    </w:p>
    <w:p w:rsidR="00ED226D" w:rsidRPr="00AC5BB5" w:rsidRDefault="00AA761F" w:rsidP="00AC5BB5">
      <w:pPr>
        <w:tabs>
          <w:tab w:val="left" w:pos="1440"/>
          <w:tab w:val="left" w:pos="1701"/>
          <w:tab w:val="left" w:pos="4680"/>
          <w:tab w:val="left" w:pos="684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12.30 – 13.15 </w:t>
      </w:r>
      <w:r w:rsidR="00ED226D" w:rsidRPr="00AC5BB5">
        <w:rPr>
          <w:rFonts w:ascii="Arial" w:hAnsi="Arial" w:cs="Arial"/>
        </w:rPr>
        <w:tab/>
        <w:t>Lunch</w:t>
      </w:r>
    </w:p>
    <w:p w:rsidR="00C6334C" w:rsidRDefault="00AA761F" w:rsidP="00AC5BB5">
      <w:pPr>
        <w:tabs>
          <w:tab w:val="left" w:pos="0"/>
          <w:tab w:val="left" w:pos="1440"/>
          <w:tab w:val="left" w:pos="1701"/>
          <w:tab w:val="left" w:pos="4680"/>
          <w:tab w:val="left" w:pos="684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13.15 – 14.30 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</w:r>
      <w:r w:rsidR="00C6334C" w:rsidRPr="00AC5BB5">
        <w:rPr>
          <w:rFonts w:ascii="Arial" w:hAnsi="Arial" w:cs="Arial"/>
        </w:rPr>
        <w:t xml:space="preserve">Symptomen van de tractus </w:t>
      </w:r>
      <w:proofErr w:type="spellStart"/>
      <w:r w:rsidR="00C6334C" w:rsidRPr="00AC5BB5">
        <w:rPr>
          <w:rFonts w:ascii="Arial" w:hAnsi="Arial" w:cs="Arial"/>
        </w:rPr>
        <w:t>digestivus</w:t>
      </w:r>
      <w:proofErr w:type="spellEnd"/>
      <w:r w:rsidR="00543B36">
        <w:rPr>
          <w:rFonts w:ascii="Arial" w:hAnsi="Arial" w:cs="Arial"/>
        </w:rPr>
        <w:t>. D</w:t>
      </w:r>
      <w:r w:rsidR="00C6334C" w:rsidRPr="00AC5BB5">
        <w:rPr>
          <w:rFonts w:ascii="Arial" w:hAnsi="Arial" w:cs="Arial"/>
        </w:rPr>
        <w:t>eel 2</w:t>
      </w:r>
    </w:p>
    <w:p w:rsidR="00E61916" w:rsidRPr="00AC5BB5" w:rsidRDefault="00E61916" w:rsidP="00AC5BB5">
      <w:pPr>
        <w:tabs>
          <w:tab w:val="left" w:pos="0"/>
          <w:tab w:val="left" w:pos="1440"/>
          <w:tab w:val="left" w:pos="1701"/>
          <w:tab w:val="left" w:pos="4680"/>
          <w:tab w:val="left" w:pos="6840"/>
        </w:tabs>
        <w:spacing w:line="288" w:lineRule="auto"/>
        <w:rPr>
          <w:rFonts w:ascii="Arial" w:hAnsi="Arial" w:cs="Arial"/>
        </w:rPr>
      </w:pPr>
      <w:r w:rsidRPr="00E61916">
        <w:rPr>
          <w:rFonts w:ascii="Arial" w:hAnsi="Arial" w:cs="Arial"/>
        </w:rPr>
        <w:tab/>
      </w:r>
      <w:r w:rsidRPr="00E61916"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Dr. </w:t>
      </w:r>
      <w:r w:rsidRPr="00E61916">
        <w:rPr>
          <w:rFonts w:ascii="Arial" w:hAnsi="Arial" w:cs="Arial"/>
        </w:rPr>
        <w:t>A. de Graeff, internist-oncoloog. UMC Utrecht</w:t>
      </w:r>
    </w:p>
    <w:p w:rsidR="00ED226D" w:rsidRPr="00AC5BB5" w:rsidRDefault="00AA761F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14.30 – 14.45 </w:t>
      </w:r>
      <w:r w:rsidR="00ED226D" w:rsidRPr="00AC5BB5">
        <w:rPr>
          <w:rFonts w:ascii="Arial" w:hAnsi="Arial" w:cs="Arial"/>
          <w:bCs/>
          <w:iCs/>
        </w:rPr>
        <w:tab/>
        <w:t>Pauze</w:t>
      </w:r>
    </w:p>
    <w:p w:rsidR="00ED226D" w:rsidRDefault="00CB0FF3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14.45 – 16.00</w:t>
      </w:r>
      <w:r w:rsidR="00ED226D" w:rsidRPr="00AC5BB5">
        <w:rPr>
          <w:rFonts w:ascii="Arial" w:hAnsi="Arial" w:cs="Arial"/>
          <w:bCs/>
          <w:iCs/>
        </w:rPr>
        <w:tab/>
      </w:r>
      <w:r w:rsidR="00ED226D" w:rsidRPr="00AC5BB5">
        <w:rPr>
          <w:rFonts w:ascii="Arial" w:hAnsi="Arial" w:cs="Arial"/>
        </w:rPr>
        <w:t xml:space="preserve">Depressie </w:t>
      </w:r>
    </w:p>
    <w:p w:rsidR="00E61916" w:rsidRPr="00AC5BB5" w:rsidRDefault="00E61916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Tineke Vos, psychiater, </w:t>
      </w:r>
      <w:proofErr w:type="spellStart"/>
      <w:r>
        <w:rPr>
          <w:rFonts w:ascii="Arial" w:hAnsi="Arial" w:cs="Arial"/>
        </w:rPr>
        <w:t>Haga</w:t>
      </w:r>
      <w:proofErr w:type="spellEnd"/>
      <w:r>
        <w:rPr>
          <w:rFonts w:ascii="Arial" w:hAnsi="Arial" w:cs="Arial"/>
        </w:rPr>
        <w:t xml:space="preserve"> Ziekenhuis Den Haag</w:t>
      </w:r>
    </w:p>
    <w:p w:rsidR="00ED226D" w:rsidRPr="00AC5BB5" w:rsidRDefault="00CB0FF3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D226D" w:rsidRPr="00AC5BB5">
        <w:rPr>
          <w:rFonts w:ascii="Arial" w:hAnsi="Arial" w:cs="Arial"/>
        </w:rPr>
        <w:t>.</w:t>
      </w:r>
      <w:r>
        <w:rPr>
          <w:rFonts w:ascii="Arial" w:hAnsi="Arial" w:cs="Arial"/>
        </w:rPr>
        <w:t>00 – 16.15</w:t>
      </w:r>
      <w:r w:rsidR="00ED226D" w:rsidRPr="00AC5BB5">
        <w:rPr>
          <w:rFonts w:ascii="Arial" w:hAnsi="Arial" w:cs="Arial"/>
        </w:rPr>
        <w:tab/>
        <w:t>Evaluatie en afsluiting</w:t>
      </w:r>
    </w:p>
    <w:p w:rsidR="00B82BD2" w:rsidRPr="00AC5BB5" w:rsidRDefault="00B82BD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 xml:space="preserve">Dag 3. Vrijdag </w:t>
      </w:r>
      <w:r w:rsidR="003616A3">
        <w:rPr>
          <w:rFonts w:ascii="Arial" w:hAnsi="Arial" w:cs="Arial"/>
          <w:b/>
        </w:rPr>
        <w:t>14 september 2018</w:t>
      </w:r>
    </w:p>
    <w:p w:rsidR="003616A3" w:rsidRPr="00AC5BB5" w:rsidRDefault="003616A3" w:rsidP="003616A3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1E171C" w:rsidRDefault="001E171C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1E171C">
        <w:rPr>
          <w:rFonts w:ascii="Arial" w:hAnsi="Arial" w:cs="Arial"/>
        </w:rPr>
        <w:t>09.30 – 09.45</w:t>
      </w:r>
      <w:r w:rsidRPr="001E171C">
        <w:rPr>
          <w:rFonts w:ascii="Arial" w:hAnsi="Arial" w:cs="Arial"/>
        </w:rPr>
        <w:tab/>
        <w:t xml:space="preserve">Opening </w:t>
      </w:r>
    </w:p>
    <w:p w:rsidR="00E61916" w:rsidRDefault="001E171C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09.45 – 11.00</w:t>
      </w:r>
      <w:r w:rsidR="00ED226D" w:rsidRPr="00AC5BB5">
        <w:rPr>
          <w:rFonts w:ascii="Arial" w:hAnsi="Arial" w:cs="Arial"/>
        </w:rPr>
        <w:tab/>
      </w:r>
      <w:r>
        <w:rPr>
          <w:rFonts w:ascii="Arial" w:hAnsi="Arial" w:cs="Arial"/>
        </w:rPr>
        <w:t>Casuïstiek</w:t>
      </w:r>
    </w:p>
    <w:p w:rsidR="00ED226D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Cursusleiding</w:t>
      </w:r>
      <w:r w:rsidR="00ED226D" w:rsidRPr="00AC5BB5">
        <w:rPr>
          <w:rFonts w:ascii="Arial" w:hAnsi="Arial" w:cs="Arial"/>
        </w:rPr>
        <w:t xml:space="preserve"> </w:t>
      </w:r>
    </w:p>
    <w:p w:rsidR="00ED226D" w:rsidRPr="00AC5BB5" w:rsidRDefault="00CB0FF3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1E171C">
        <w:rPr>
          <w:rFonts w:ascii="Arial" w:hAnsi="Arial" w:cs="Arial"/>
        </w:rPr>
        <w:t xml:space="preserve"> – 11.15</w:t>
      </w:r>
      <w:r w:rsidR="00ED226D" w:rsidRPr="00AC5BB5">
        <w:rPr>
          <w:rFonts w:ascii="Arial" w:hAnsi="Arial" w:cs="Arial"/>
        </w:rPr>
        <w:tab/>
        <w:t>Pauze</w:t>
      </w:r>
    </w:p>
    <w:p w:rsidR="00ED226D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11.15 – 12.30 </w:t>
      </w:r>
      <w:r w:rsidR="00ED226D"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Multi</w:t>
      </w:r>
      <w:r w:rsidR="003616A3">
        <w:rPr>
          <w:rFonts w:ascii="Arial" w:hAnsi="Arial" w:cs="Arial"/>
        </w:rPr>
        <w:t>culturele aspecten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Fuusje</w:t>
      </w:r>
      <w:proofErr w:type="spellEnd"/>
      <w:r>
        <w:rPr>
          <w:rFonts w:ascii="Arial" w:hAnsi="Arial" w:cs="Arial"/>
        </w:rPr>
        <w:t xml:space="preserve"> de Graaff, antropoloog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12.30 – 13.15 </w:t>
      </w:r>
      <w:r w:rsidR="00ED226D" w:rsidRPr="00AC5BB5">
        <w:rPr>
          <w:rFonts w:ascii="Arial" w:hAnsi="Arial" w:cs="Arial"/>
        </w:rPr>
        <w:tab/>
        <w:t>Lunch</w:t>
      </w:r>
    </w:p>
    <w:p w:rsidR="00ED226D" w:rsidRDefault="00CB0FF3" w:rsidP="00AC5BB5">
      <w:pPr>
        <w:tabs>
          <w:tab w:val="left" w:pos="1701"/>
        </w:tabs>
        <w:spacing w:line="288" w:lineRule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13.15 – 14.30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  <w:bCs/>
          <w:iCs/>
        </w:rPr>
        <w:t>Hartfalen</w:t>
      </w:r>
    </w:p>
    <w:p w:rsidR="00E61916" w:rsidRPr="00AC5BB5" w:rsidRDefault="001605E5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</w:r>
      <w:r w:rsidR="004E410E">
        <w:rPr>
          <w:rFonts w:ascii="Arial" w:hAnsi="Arial" w:cs="Arial"/>
          <w:bCs/>
          <w:iCs/>
        </w:rPr>
        <w:t xml:space="preserve">Dr. </w:t>
      </w:r>
      <w:r>
        <w:rPr>
          <w:rFonts w:ascii="Arial" w:hAnsi="Arial" w:cs="Arial"/>
          <w:bCs/>
          <w:iCs/>
        </w:rPr>
        <w:t>Lise van Ervan, cardioloog, LUMC</w:t>
      </w:r>
      <w:r w:rsidR="00E61916">
        <w:rPr>
          <w:rFonts w:ascii="Arial" w:hAnsi="Arial" w:cs="Arial"/>
          <w:bCs/>
          <w:iCs/>
        </w:rPr>
        <w:tab/>
      </w:r>
    </w:p>
    <w:p w:rsidR="00ED226D" w:rsidRPr="00AC5BB5" w:rsidRDefault="00CB0FF3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14.30 – 14.45</w:t>
      </w:r>
      <w:r w:rsidR="00ED226D" w:rsidRPr="00AC5BB5">
        <w:rPr>
          <w:rFonts w:ascii="Arial" w:hAnsi="Arial" w:cs="Arial"/>
        </w:rPr>
        <w:tab/>
        <w:t>Pauze</w:t>
      </w:r>
    </w:p>
    <w:p w:rsidR="00ED226D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14.45 – 16.00 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Rouw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 xml:space="preserve">Willem Blokland, </w:t>
      </w:r>
      <w:proofErr w:type="spellStart"/>
      <w:r>
        <w:rPr>
          <w:rFonts w:ascii="Arial" w:hAnsi="Arial" w:cs="Arial"/>
        </w:rPr>
        <w:t>humanistischch</w:t>
      </w:r>
      <w:proofErr w:type="spellEnd"/>
      <w:r>
        <w:rPr>
          <w:rFonts w:ascii="Arial" w:hAnsi="Arial" w:cs="Arial"/>
        </w:rPr>
        <w:t xml:space="preserve"> raadsman, UMC Utrecht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16.00 – 16.15</w:t>
      </w:r>
      <w:r w:rsidR="00ED226D" w:rsidRPr="00AC5BB5">
        <w:rPr>
          <w:rFonts w:ascii="Arial" w:hAnsi="Arial" w:cs="Arial"/>
        </w:rPr>
        <w:tab/>
        <w:t>Evaluatie en afsluiting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 xml:space="preserve">Dag 4. Vrijdag </w:t>
      </w:r>
      <w:r w:rsidR="003616A3">
        <w:rPr>
          <w:rFonts w:ascii="Arial" w:hAnsi="Arial" w:cs="Arial"/>
          <w:b/>
        </w:rPr>
        <w:t xml:space="preserve">12 oktober </w:t>
      </w:r>
      <w:r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</w:p>
    <w:p w:rsidR="00ED226D" w:rsidRDefault="00ED226D" w:rsidP="00AC5BB5">
      <w:pPr>
        <w:tabs>
          <w:tab w:val="left" w:pos="-1056"/>
          <w:tab w:val="left" w:pos="-720"/>
          <w:tab w:val="left" w:pos="1701"/>
        </w:tabs>
        <w:spacing w:line="288" w:lineRule="auto"/>
        <w:rPr>
          <w:rFonts w:ascii="Arial" w:hAnsi="Arial" w:cs="Arial"/>
          <w:bCs/>
          <w:iCs/>
        </w:rPr>
      </w:pPr>
      <w:r w:rsidRPr="00AC5BB5">
        <w:rPr>
          <w:rFonts w:ascii="Arial" w:hAnsi="Arial" w:cs="Arial"/>
        </w:rPr>
        <w:t>09.45 – 11.00</w:t>
      </w:r>
      <w:r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  <w:bCs/>
          <w:iCs/>
        </w:rPr>
        <w:t>Communicatie in de palliatieve zorg</w:t>
      </w:r>
      <w:r w:rsidR="003616A3">
        <w:rPr>
          <w:rFonts w:ascii="Arial" w:hAnsi="Arial" w:cs="Arial"/>
          <w:bCs/>
          <w:iCs/>
        </w:rPr>
        <w:t>.</w:t>
      </w:r>
      <w:r w:rsidR="003616A3" w:rsidRPr="00AC5BB5">
        <w:rPr>
          <w:rFonts w:ascii="Arial" w:hAnsi="Arial" w:cs="Arial"/>
          <w:bCs/>
          <w:iCs/>
        </w:rPr>
        <w:t xml:space="preserve"> </w:t>
      </w:r>
      <w:r w:rsidR="003616A3">
        <w:rPr>
          <w:rFonts w:ascii="Arial" w:hAnsi="Arial" w:cs="Arial"/>
          <w:bCs/>
          <w:iCs/>
        </w:rPr>
        <w:t>D</w:t>
      </w:r>
      <w:r w:rsidR="003616A3" w:rsidRPr="00AC5BB5">
        <w:rPr>
          <w:rFonts w:ascii="Arial" w:hAnsi="Arial" w:cs="Arial"/>
          <w:bCs/>
          <w:iCs/>
        </w:rPr>
        <w:t>eel 1: Exploreren</w:t>
      </w:r>
    </w:p>
    <w:p w:rsidR="00E61916" w:rsidRPr="00AC5BB5" w:rsidRDefault="00E61916" w:rsidP="00AC5BB5">
      <w:pPr>
        <w:tabs>
          <w:tab w:val="left" w:pos="-1056"/>
          <w:tab w:val="left" w:pos="-72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  <w:t>Cursusleiding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11.00 – 11.15</w:t>
      </w:r>
      <w:r w:rsidRPr="00AC5BB5">
        <w:rPr>
          <w:rFonts w:ascii="Arial" w:hAnsi="Arial" w:cs="Arial"/>
        </w:rPr>
        <w:tab/>
        <w:t>Pauze</w:t>
      </w:r>
    </w:p>
    <w:p w:rsidR="00ED226D" w:rsidRDefault="00ED226D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</w:rPr>
      </w:pPr>
      <w:r w:rsidRPr="00AC5BB5">
        <w:rPr>
          <w:rFonts w:ascii="Arial" w:hAnsi="Arial" w:cs="Arial"/>
        </w:rPr>
        <w:t>11.15 – 12.30</w:t>
      </w:r>
      <w:r w:rsidRPr="00AC5BB5">
        <w:rPr>
          <w:rFonts w:ascii="Arial" w:hAnsi="Arial" w:cs="Arial"/>
        </w:rPr>
        <w:tab/>
      </w:r>
      <w:r w:rsidR="00CB0FF3">
        <w:rPr>
          <w:rFonts w:ascii="Arial" w:hAnsi="Arial" w:cs="Arial"/>
        </w:rPr>
        <w:t xml:space="preserve">Niet-behandelbesluiten bij </w:t>
      </w:r>
      <w:proofErr w:type="spellStart"/>
      <w:r w:rsidR="00CB0FF3">
        <w:rPr>
          <w:rFonts w:ascii="Arial" w:hAnsi="Arial" w:cs="Arial"/>
        </w:rPr>
        <w:t>wilsbekwamen</w:t>
      </w:r>
      <w:proofErr w:type="spellEnd"/>
    </w:p>
    <w:p w:rsidR="00E61916" w:rsidRPr="00AC5BB5" w:rsidRDefault="00E61916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4E410E">
        <w:rPr>
          <w:rFonts w:ascii="Arial" w:hAnsi="Arial" w:cs="Arial"/>
        </w:rPr>
        <w:t>Prof.dr</w:t>
      </w:r>
      <w:proofErr w:type="spellEnd"/>
      <w:r w:rsidR="004E41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Hans van Delden, medisch ethicus, UMC Utrecht</w:t>
      </w:r>
    </w:p>
    <w:p w:rsidR="00ED226D" w:rsidRPr="00AC5BB5" w:rsidRDefault="00CB0FF3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12.30 – 13.15</w:t>
      </w:r>
      <w:r w:rsidR="00ED226D" w:rsidRPr="00AC5BB5">
        <w:rPr>
          <w:rFonts w:ascii="Arial" w:hAnsi="Arial" w:cs="Arial"/>
        </w:rPr>
        <w:tab/>
        <w:t>Lunch</w:t>
      </w:r>
    </w:p>
    <w:p w:rsidR="00ED226D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13.15</w:t>
      </w:r>
      <w:r w:rsidR="00725381">
        <w:rPr>
          <w:rFonts w:ascii="Arial" w:hAnsi="Arial" w:cs="Arial"/>
        </w:rPr>
        <w:t xml:space="preserve"> – 14.15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Wat niet in de boeken staat</w:t>
      </w:r>
    </w:p>
    <w:p w:rsidR="00E61916" w:rsidRPr="00AC5BB5" w:rsidRDefault="00EF513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4E410E">
        <w:rPr>
          <w:rFonts w:ascii="Arial" w:hAnsi="Arial" w:cs="Arial"/>
        </w:rPr>
        <w:t>Prof.dr</w:t>
      </w:r>
      <w:proofErr w:type="spellEnd"/>
      <w:r w:rsidR="004E41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Marieke van den B</w:t>
      </w:r>
      <w:r w:rsidR="00E61916">
        <w:rPr>
          <w:rFonts w:ascii="Arial" w:hAnsi="Arial" w:cs="Arial"/>
        </w:rPr>
        <w:t>euken, internist, Academisch Maastricht UMC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 xml:space="preserve">14.30 – 14.45 </w:t>
      </w:r>
      <w:r w:rsidRPr="00AC5BB5">
        <w:rPr>
          <w:rFonts w:ascii="Arial" w:hAnsi="Arial" w:cs="Arial"/>
        </w:rPr>
        <w:tab/>
        <w:t>Pauze</w:t>
      </w:r>
    </w:p>
    <w:p w:rsidR="00ED226D" w:rsidRDefault="00D661F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14.45 – 15.30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</w:rPr>
        <w:t>Euthanasie</w:t>
      </w:r>
    </w:p>
    <w:p w:rsidR="00E61916" w:rsidRPr="00AC5BB5" w:rsidRDefault="004E410E" w:rsidP="00E61916">
      <w:pPr>
        <w:tabs>
          <w:tab w:val="left" w:pos="1701"/>
        </w:tabs>
        <w:spacing w:line="288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Drs. </w:t>
      </w:r>
      <w:r w:rsidR="00E61916">
        <w:rPr>
          <w:rFonts w:ascii="Arial" w:hAnsi="Arial" w:cs="Arial"/>
        </w:rPr>
        <w:t>Marianne van der Schalk, specialist ouderengeneeskunde, Amsterdam</w:t>
      </w:r>
    </w:p>
    <w:p w:rsidR="00ED226D" w:rsidRPr="00AC5BB5" w:rsidRDefault="00D661F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15.30 – 15.45</w:t>
      </w:r>
      <w:r w:rsidR="00ED226D" w:rsidRPr="00AC5BB5">
        <w:rPr>
          <w:rFonts w:ascii="Arial" w:hAnsi="Arial" w:cs="Arial"/>
        </w:rPr>
        <w:tab/>
        <w:t>Pauze</w:t>
      </w:r>
    </w:p>
    <w:p w:rsidR="00ED226D" w:rsidRDefault="00D661F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15.45 – 16.30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Moeheid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>Marieke de Mey, huisarts, Amsterdam</w:t>
      </w:r>
    </w:p>
    <w:p w:rsidR="00CB0FF3" w:rsidRPr="00AC5BB5" w:rsidRDefault="00D661F6" w:rsidP="00CB0FF3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16.3</w:t>
      </w:r>
      <w:r w:rsidR="00032DC2">
        <w:rPr>
          <w:rFonts w:ascii="Arial" w:hAnsi="Arial" w:cs="Arial"/>
        </w:rPr>
        <w:t>0 –</w:t>
      </w:r>
      <w:r>
        <w:rPr>
          <w:rFonts w:ascii="Arial" w:hAnsi="Arial" w:cs="Arial"/>
        </w:rPr>
        <w:t xml:space="preserve"> 16.4</w:t>
      </w:r>
      <w:r w:rsidR="00032DC2">
        <w:rPr>
          <w:rFonts w:ascii="Arial" w:hAnsi="Arial" w:cs="Arial"/>
        </w:rPr>
        <w:t>5</w:t>
      </w:r>
      <w:r w:rsidR="00CB0FF3" w:rsidRPr="00AC5BB5">
        <w:rPr>
          <w:rFonts w:ascii="Arial" w:hAnsi="Arial" w:cs="Arial"/>
        </w:rPr>
        <w:tab/>
        <w:t>Evaluatie en afsluiting</w:t>
      </w:r>
    </w:p>
    <w:p w:rsidR="00E875EA" w:rsidRPr="00AC5BB5" w:rsidRDefault="00E875EA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AC5BB5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Dag 5. </w:t>
      </w:r>
      <w:r w:rsidR="00ED226D" w:rsidRPr="00AC5BB5">
        <w:rPr>
          <w:rFonts w:ascii="Arial" w:hAnsi="Arial" w:cs="Arial"/>
          <w:b/>
        </w:rPr>
        <w:t xml:space="preserve">Vrijdag </w:t>
      </w:r>
      <w:r w:rsidR="003616A3">
        <w:rPr>
          <w:rFonts w:ascii="Arial" w:hAnsi="Arial" w:cs="Arial"/>
          <w:b/>
        </w:rPr>
        <w:t xml:space="preserve">16 november </w:t>
      </w:r>
      <w:r w:rsidR="00ED226D"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</w:p>
    <w:p w:rsidR="00B82BD2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09.45 – 11.00</w:t>
      </w:r>
      <w:r w:rsidR="00ED226D" w:rsidRPr="00AC5BB5">
        <w:rPr>
          <w:rFonts w:ascii="Arial" w:hAnsi="Arial" w:cs="Arial"/>
        </w:rPr>
        <w:tab/>
        <w:t xml:space="preserve">Casuïstiek 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Cursusleiding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1E171C">
        <w:rPr>
          <w:rFonts w:ascii="Arial" w:hAnsi="Arial" w:cs="Arial"/>
        </w:rPr>
        <w:t xml:space="preserve"> – 11.15</w:t>
      </w:r>
      <w:r w:rsidR="00ED226D" w:rsidRPr="00AC5BB5">
        <w:rPr>
          <w:rFonts w:ascii="Arial" w:hAnsi="Arial" w:cs="Arial"/>
        </w:rPr>
        <w:tab/>
        <w:t>Pauze</w:t>
      </w:r>
    </w:p>
    <w:p w:rsidR="00ED226D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11.15 – 12.30 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Spiritualiteit</w:t>
      </w:r>
    </w:p>
    <w:p w:rsidR="00E61916" w:rsidRPr="00AC5BB5" w:rsidRDefault="004E410E" w:rsidP="00E61916">
      <w:pPr>
        <w:tabs>
          <w:tab w:val="left" w:pos="1701"/>
        </w:tabs>
        <w:spacing w:line="288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E61916">
        <w:rPr>
          <w:rFonts w:ascii="Arial" w:hAnsi="Arial" w:cs="Arial"/>
        </w:rPr>
        <w:t>Joep van de Geer, geestelijk verzorger, Medisch centrum Leeuwarden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12.30 – 13.15 </w:t>
      </w:r>
      <w:r w:rsidR="00ED226D" w:rsidRPr="00AC5BB5">
        <w:rPr>
          <w:rFonts w:ascii="Arial" w:hAnsi="Arial" w:cs="Arial"/>
        </w:rPr>
        <w:tab/>
        <w:t>Lunch</w:t>
      </w:r>
    </w:p>
    <w:p w:rsidR="00ED226D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13.15 – 14.30 </w:t>
      </w:r>
      <w:r w:rsidR="00ED226D"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</w:rPr>
        <w:t>Palliatieve zorg in de eerste</w:t>
      </w:r>
      <w:r w:rsidR="00D661F6">
        <w:rPr>
          <w:rFonts w:ascii="Arial" w:hAnsi="Arial" w:cs="Arial"/>
        </w:rPr>
        <w:t xml:space="preserve"> </w:t>
      </w:r>
      <w:r w:rsidR="003616A3" w:rsidRPr="00AC5BB5">
        <w:rPr>
          <w:rFonts w:ascii="Arial" w:hAnsi="Arial" w:cs="Arial"/>
        </w:rPr>
        <w:t>lijn: thuis en in het hospice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>Ruben van Coevorden, huisarts en hospice-arts, Amsterdam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14.30 – 14.45 </w:t>
      </w:r>
      <w:r w:rsidR="00ED226D" w:rsidRPr="00AC5BB5">
        <w:rPr>
          <w:rFonts w:ascii="Arial" w:hAnsi="Arial" w:cs="Arial"/>
        </w:rPr>
        <w:tab/>
        <w:t>Pauze</w:t>
      </w:r>
    </w:p>
    <w:p w:rsidR="00E61916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14.45 – 16.00</w:t>
      </w:r>
      <w:r w:rsidR="00ED226D" w:rsidRPr="00AC5BB5">
        <w:rPr>
          <w:rFonts w:ascii="Arial" w:hAnsi="Arial" w:cs="Arial"/>
        </w:rPr>
        <w:tab/>
        <w:t>Kwetsbare ouderen</w:t>
      </w:r>
    </w:p>
    <w:p w:rsidR="00ED226D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>Wilma te Water, klinisch geriater, Gelre Ziekenhuis Apeldoorn</w:t>
      </w:r>
      <w:r w:rsidR="00ED226D" w:rsidRPr="00AC5BB5">
        <w:rPr>
          <w:rFonts w:ascii="Arial" w:hAnsi="Arial" w:cs="Arial"/>
        </w:rPr>
        <w:t xml:space="preserve"> </w:t>
      </w:r>
    </w:p>
    <w:p w:rsidR="00CB0FF3" w:rsidRPr="00AC5BB5" w:rsidRDefault="00032DC2" w:rsidP="00CB0FF3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16.00 – 16.15</w:t>
      </w:r>
      <w:r w:rsidR="00CB0FF3" w:rsidRPr="00AC5BB5">
        <w:rPr>
          <w:rFonts w:ascii="Arial" w:hAnsi="Arial" w:cs="Arial"/>
        </w:rPr>
        <w:tab/>
        <w:t>Evaluatie en afsluiting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 xml:space="preserve">Dag 6. Vrijdag </w:t>
      </w:r>
      <w:r w:rsidR="003616A3">
        <w:rPr>
          <w:rFonts w:ascii="Arial" w:hAnsi="Arial" w:cs="Arial"/>
          <w:b/>
        </w:rPr>
        <w:t xml:space="preserve">7 december </w:t>
      </w:r>
      <w:r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</w:p>
    <w:p w:rsidR="004375FC" w:rsidRDefault="00ED226D" w:rsidP="004375FC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 w:rsidRPr="00AC5BB5">
        <w:rPr>
          <w:rFonts w:ascii="Arial" w:hAnsi="Arial" w:cs="Arial"/>
        </w:rPr>
        <w:t>09.45 – 11.00</w:t>
      </w:r>
      <w:r w:rsidRPr="00AC5BB5">
        <w:rPr>
          <w:rFonts w:ascii="Arial" w:hAnsi="Arial" w:cs="Arial"/>
        </w:rPr>
        <w:tab/>
      </w:r>
      <w:r w:rsidR="00032DC2">
        <w:rPr>
          <w:rFonts w:ascii="Arial" w:hAnsi="Arial" w:cs="Arial"/>
        </w:rPr>
        <w:t>Rouw bij kinderen</w:t>
      </w:r>
      <w:r w:rsidR="004375FC" w:rsidRPr="00AC5BB5">
        <w:rPr>
          <w:rFonts w:ascii="Arial" w:hAnsi="Arial" w:cs="Arial"/>
        </w:rPr>
        <w:t xml:space="preserve"> </w:t>
      </w:r>
    </w:p>
    <w:p w:rsidR="00E61916" w:rsidRPr="00AC5BB5" w:rsidRDefault="00E61916" w:rsidP="004375FC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>Annet Weijers, orthopedagoge, Nijmegen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11.00 – 11.15</w:t>
      </w:r>
      <w:r w:rsidRPr="00AC5BB5">
        <w:rPr>
          <w:rFonts w:ascii="Arial" w:hAnsi="Arial" w:cs="Arial"/>
        </w:rPr>
        <w:tab/>
        <w:t>Pauze</w:t>
      </w:r>
    </w:p>
    <w:p w:rsidR="00ED226D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11.15 – 12.30</w:t>
      </w:r>
      <w:r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Palliatieve r</w:t>
      </w:r>
      <w:r w:rsidRPr="00AC5BB5">
        <w:rPr>
          <w:rFonts w:ascii="Arial" w:hAnsi="Arial" w:cs="Arial"/>
        </w:rPr>
        <w:t>adiotherapie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Yvette van der Linden, radiotherapeut, LUMC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12.30 – 13.15</w:t>
      </w:r>
      <w:r w:rsidR="00ED226D" w:rsidRPr="00AC5BB5">
        <w:rPr>
          <w:rFonts w:ascii="Arial" w:hAnsi="Arial" w:cs="Arial"/>
        </w:rPr>
        <w:tab/>
        <w:t>Lunch</w:t>
      </w:r>
    </w:p>
    <w:p w:rsidR="00B82BD2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13.15 – 14.30 </w:t>
      </w:r>
      <w:r w:rsidR="00B82BD2" w:rsidRPr="00AC5BB5">
        <w:rPr>
          <w:rFonts w:ascii="Arial" w:hAnsi="Arial" w:cs="Arial"/>
          <w:bCs/>
          <w:iCs/>
        </w:rPr>
        <w:tab/>
      </w:r>
      <w:r w:rsidR="003616A3">
        <w:rPr>
          <w:rFonts w:ascii="Arial" w:hAnsi="Arial" w:cs="Arial"/>
          <w:bCs/>
          <w:iCs/>
        </w:rPr>
        <w:t>Delier</w:t>
      </w:r>
      <w:r w:rsidR="00B82BD2" w:rsidRPr="00AC5BB5">
        <w:rPr>
          <w:rFonts w:ascii="Arial" w:hAnsi="Arial" w:cs="Arial"/>
          <w:bCs/>
          <w:iCs/>
        </w:rPr>
        <w:t xml:space="preserve"> 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</w:r>
      <w:r w:rsidR="004E410E">
        <w:rPr>
          <w:rFonts w:ascii="Arial" w:hAnsi="Arial" w:cs="Arial"/>
          <w:bCs/>
          <w:iCs/>
        </w:rPr>
        <w:t xml:space="preserve">Dr. </w:t>
      </w:r>
      <w:r>
        <w:rPr>
          <w:rFonts w:ascii="Arial" w:hAnsi="Arial" w:cs="Arial"/>
          <w:bCs/>
          <w:iCs/>
        </w:rPr>
        <w:t>Marjolein Bannink, Haaglanden Ziekenhuis, Den Haag</w:t>
      </w:r>
    </w:p>
    <w:p w:rsidR="00B82BD2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14.30 – 14.45 </w:t>
      </w:r>
      <w:r w:rsidR="00B82BD2" w:rsidRPr="00AC5BB5">
        <w:rPr>
          <w:rFonts w:ascii="Arial" w:hAnsi="Arial" w:cs="Arial"/>
        </w:rPr>
        <w:tab/>
        <w:t>Pauze</w:t>
      </w:r>
    </w:p>
    <w:p w:rsidR="00ED226D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14.45 – 16.00</w:t>
      </w:r>
      <w:r w:rsidR="00B82BD2" w:rsidRPr="00AC5BB5">
        <w:rPr>
          <w:rFonts w:ascii="Arial" w:hAnsi="Arial" w:cs="Arial"/>
        </w:rPr>
        <w:tab/>
      </w:r>
      <w:r w:rsidR="00F16836">
        <w:rPr>
          <w:rFonts w:ascii="Arial" w:hAnsi="Arial" w:cs="Arial"/>
          <w:bCs/>
          <w:iCs/>
        </w:rPr>
        <w:t>Palliatieve sedatie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</w:r>
      <w:r w:rsidR="004E410E">
        <w:rPr>
          <w:rFonts w:ascii="Arial" w:hAnsi="Arial" w:cs="Arial"/>
          <w:bCs/>
          <w:iCs/>
        </w:rPr>
        <w:t xml:space="preserve">Dr. </w:t>
      </w:r>
      <w:r>
        <w:rPr>
          <w:rFonts w:ascii="Arial" w:hAnsi="Arial" w:cs="Arial"/>
          <w:bCs/>
          <w:iCs/>
        </w:rPr>
        <w:t>Kees Besse, anesthesioloog, UMC St. Radboud, Nijmegen</w:t>
      </w:r>
    </w:p>
    <w:p w:rsidR="00CB0FF3" w:rsidRPr="00AC5BB5" w:rsidRDefault="00CB0FF3" w:rsidP="00CB0FF3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16.00 </w:t>
      </w:r>
      <w:r w:rsidR="00032D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16.15</w:t>
      </w:r>
      <w:r w:rsidRPr="00AC5BB5">
        <w:rPr>
          <w:rFonts w:ascii="Arial" w:hAnsi="Arial" w:cs="Arial"/>
        </w:rPr>
        <w:tab/>
        <w:t>Evaluatie en afsluiting</w:t>
      </w:r>
    </w:p>
    <w:p w:rsidR="00B82BD2" w:rsidRPr="00AC5BB5" w:rsidRDefault="00B82BD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AC5BB5" w:rsidRDefault="00AC5BB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lastRenderedPageBreak/>
        <w:t xml:space="preserve">Dag 7. Donderdag </w:t>
      </w:r>
      <w:r w:rsidR="00F16836">
        <w:rPr>
          <w:rFonts w:ascii="Arial" w:hAnsi="Arial" w:cs="Arial"/>
          <w:b/>
        </w:rPr>
        <w:t>24 januari 2018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</w:p>
    <w:p w:rsidR="003616A3" w:rsidRDefault="00032DC2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  <w:bCs/>
          <w:iCs/>
        </w:rPr>
      </w:pPr>
      <w:r w:rsidRPr="00AC5BB5">
        <w:rPr>
          <w:rFonts w:ascii="Arial" w:hAnsi="Arial" w:cs="Arial"/>
        </w:rPr>
        <w:t>09.45 – 11.00</w:t>
      </w:r>
      <w:r w:rsidR="00ED226D"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  <w:bCs/>
          <w:iCs/>
        </w:rPr>
        <w:t>Communicatie in de palliatieve zorg</w:t>
      </w:r>
      <w:r w:rsidR="003616A3">
        <w:rPr>
          <w:rFonts w:ascii="Arial" w:hAnsi="Arial" w:cs="Arial"/>
          <w:bCs/>
          <w:iCs/>
        </w:rPr>
        <w:t>.</w:t>
      </w:r>
      <w:r w:rsidR="003616A3" w:rsidRPr="00AC5BB5">
        <w:rPr>
          <w:rFonts w:ascii="Arial" w:hAnsi="Arial" w:cs="Arial"/>
          <w:bCs/>
          <w:iCs/>
        </w:rPr>
        <w:t xml:space="preserve"> </w:t>
      </w:r>
      <w:r w:rsidR="003616A3">
        <w:rPr>
          <w:rFonts w:ascii="Arial" w:hAnsi="Arial" w:cs="Arial"/>
          <w:bCs/>
          <w:iCs/>
        </w:rPr>
        <w:t>D</w:t>
      </w:r>
      <w:r w:rsidR="003616A3" w:rsidRPr="00AC5BB5">
        <w:rPr>
          <w:rFonts w:ascii="Arial" w:hAnsi="Arial" w:cs="Arial"/>
          <w:bCs/>
          <w:iCs/>
        </w:rPr>
        <w:t>eel 2</w:t>
      </w:r>
    </w:p>
    <w:p w:rsidR="00E61916" w:rsidRDefault="00E6191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4E410E">
        <w:rPr>
          <w:rFonts w:ascii="Arial" w:hAnsi="Arial" w:cs="Arial"/>
          <w:bCs/>
          <w:iCs/>
        </w:rPr>
        <w:t xml:space="preserve">Drs. </w:t>
      </w:r>
      <w:r>
        <w:rPr>
          <w:rFonts w:ascii="Arial" w:hAnsi="Arial" w:cs="Arial"/>
          <w:bCs/>
          <w:iCs/>
        </w:rPr>
        <w:t>Christien de Jong, psycholoog, Amsterdam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1E171C">
        <w:rPr>
          <w:rFonts w:ascii="Arial" w:hAnsi="Arial" w:cs="Arial"/>
        </w:rPr>
        <w:t xml:space="preserve"> – 11.15</w:t>
      </w:r>
      <w:r w:rsidR="00ED226D" w:rsidRPr="00AC5BB5">
        <w:rPr>
          <w:rFonts w:ascii="Arial" w:hAnsi="Arial" w:cs="Arial"/>
        </w:rPr>
        <w:tab/>
        <w:t>Pauze</w:t>
      </w:r>
    </w:p>
    <w:p w:rsidR="00ED226D" w:rsidRDefault="00AA761F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11.15 – 12.30 </w:t>
      </w:r>
      <w:r w:rsidR="00ED226D" w:rsidRPr="00AC5BB5">
        <w:rPr>
          <w:rFonts w:ascii="Arial" w:hAnsi="Arial" w:cs="Arial"/>
        </w:rPr>
        <w:tab/>
      </w:r>
      <w:r w:rsidR="00F16836" w:rsidRPr="00AC5BB5">
        <w:rPr>
          <w:rFonts w:ascii="Arial" w:hAnsi="Arial" w:cs="Arial"/>
        </w:rPr>
        <w:t>Pa</w:t>
      </w:r>
      <w:r w:rsidR="00F16836">
        <w:rPr>
          <w:rFonts w:ascii="Arial" w:hAnsi="Arial" w:cs="Arial"/>
        </w:rPr>
        <w:t>lliatieve zorg in het ziekenhuis</w:t>
      </w:r>
      <w:r w:rsidR="00B82BD2" w:rsidRPr="00AC5BB5">
        <w:rPr>
          <w:rFonts w:ascii="Arial" w:hAnsi="Arial" w:cs="Arial"/>
        </w:rPr>
        <w:t xml:space="preserve"> 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Yvette van der Linden, radiotherapeut, LUMC</w:t>
      </w:r>
    </w:p>
    <w:p w:rsidR="00B82BD2" w:rsidRPr="00AC5BB5" w:rsidRDefault="00AA761F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12.30 – 13.15 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  <w:t>Lunch en inchecken hotel</w:t>
      </w:r>
      <w:r w:rsidR="00B82BD2" w:rsidRPr="00AC5BB5">
        <w:rPr>
          <w:rFonts w:ascii="Arial" w:hAnsi="Arial" w:cs="Arial"/>
        </w:rPr>
        <w:t xml:space="preserve"> </w:t>
      </w:r>
    </w:p>
    <w:p w:rsidR="00E61916" w:rsidRDefault="00AA761F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13.15 – 14.30 </w:t>
      </w:r>
      <w:r w:rsidR="008769C0" w:rsidRPr="00AC5BB5">
        <w:rPr>
          <w:rFonts w:ascii="Arial" w:hAnsi="Arial" w:cs="Arial"/>
        </w:rPr>
        <w:tab/>
      </w:r>
      <w:r w:rsidR="00032DC2">
        <w:rPr>
          <w:rFonts w:ascii="Arial" w:hAnsi="Arial" w:cs="Arial"/>
        </w:rPr>
        <w:t>Zorg in de</w:t>
      </w:r>
      <w:r w:rsidR="00B82BD2" w:rsidRPr="00AC5BB5">
        <w:rPr>
          <w:rFonts w:ascii="Arial" w:hAnsi="Arial" w:cs="Arial"/>
          <w:color w:val="000000"/>
        </w:rPr>
        <w:t xml:space="preserve"> stervensfase</w:t>
      </w:r>
    </w:p>
    <w:p w:rsidR="00B82BD2" w:rsidRPr="00AC5BB5" w:rsidRDefault="00EF5132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4E410E">
        <w:rPr>
          <w:rFonts w:ascii="Arial" w:hAnsi="Arial" w:cs="Arial"/>
          <w:color w:val="000000"/>
        </w:rPr>
        <w:t xml:space="preserve">Dr. </w:t>
      </w:r>
      <w:r>
        <w:rPr>
          <w:rFonts w:ascii="Arial" w:hAnsi="Arial" w:cs="Arial"/>
          <w:color w:val="000000"/>
        </w:rPr>
        <w:t>Lia van Zuylen, internist-onco</w:t>
      </w:r>
      <w:r w:rsidR="00E61916">
        <w:rPr>
          <w:rFonts w:ascii="Arial" w:hAnsi="Arial" w:cs="Arial"/>
          <w:color w:val="000000"/>
        </w:rPr>
        <w:t>loog, Erasmus MC, Rotterdam</w:t>
      </w:r>
      <w:r w:rsidR="00B82BD2" w:rsidRPr="00AC5BB5">
        <w:rPr>
          <w:rFonts w:ascii="Arial" w:hAnsi="Arial" w:cs="Arial"/>
        </w:rPr>
        <w:t xml:space="preserve"> </w:t>
      </w:r>
    </w:p>
    <w:p w:rsidR="008769C0" w:rsidRPr="00AC5BB5" w:rsidRDefault="00AA761F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14.30 – 14.45 </w:t>
      </w:r>
      <w:r w:rsidR="008769C0" w:rsidRPr="00AC5BB5">
        <w:rPr>
          <w:rFonts w:ascii="Arial" w:hAnsi="Arial" w:cs="Arial"/>
        </w:rPr>
        <w:tab/>
        <w:t>Pauze</w:t>
      </w:r>
    </w:p>
    <w:p w:rsidR="00F16836" w:rsidRDefault="00D661F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14</w:t>
      </w:r>
      <w:r w:rsidR="008769C0" w:rsidRPr="00AC5BB5">
        <w:rPr>
          <w:rFonts w:ascii="Arial" w:hAnsi="Arial" w:cs="Arial"/>
        </w:rPr>
        <w:t>.45 – 1</w:t>
      </w:r>
      <w:r>
        <w:rPr>
          <w:rFonts w:ascii="Arial" w:hAnsi="Arial" w:cs="Arial"/>
        </w:rPr>
        <w:t>6.00</w:t>
      </w:r>
      <w:r w:rsidR="008769C0" w:rsidRPr="00AC5BB5">
        <w:rPr>
          <w:rFonts w:ascii="Arial" w:hAnsi="Arial" w:cs="Arial"/>
        </w:rPr>
        <w:tab/>
      </w:r>
      <w:r w:rsidR="00032DC2" w:rsidRPr="00AC5BB5">
        <w:rPr>
          <w:rFonts w:ascii="Arial" w:hAnsi="Arial" w:cs="Arial"/>
          <w:bCs/>
          <w:iCs/>
        </w:rPr>
        <w:t>Communicatie in de palliatieve zorg</w:t>
      </w:r>
      <w:r w:rsidR="00032DC2">
        <w:rPr>
          <w:rFonts w:ascii="Arial" w:hAnsi="Arial" w:cs="Arial"/>
          <w:bCs/>
          <w:iCs/>
        </w:rPr>
        <w:t>.</w:t>
      </w:r>
      <w:r w:rsidR="00032DC2" w:rsidRPr="00AC5BB5">
        <w:rPr>
          <w:rFonts w:ascii="Arial" w:hAnsi="Arial" w:cs="Arial"/>
          <w:bCs/>
          <w:iCs/>
        </w:rPr>
        <w:t xml:space="preserve"> </w:t>
      </w:r>
      <w:r w:rsidR="00032DC2">
        <w:rPr>
          <w:rFonts w:ascii="Arial" w:hAnsi="Arial" w:cs="Arial"/>
          <w:bCs/>
          <w:iCs/>
        </w:rPr>
        <w:t>Deel 3</w:t>
      </w:r>
    </w:p>
    <w:p w:rsidR="00E61916" w:rsidRDefault="00E6191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 w:rsidRPr="00E61916"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Drs. </w:t>
      </w:r>
      <w:r w:rsidRPr="00E61916">
        <w:rPr>
          <w:rFonts w:ascii="Arial" w:hAnsi="Arial" w:cs="Arial"/>
        </w:rPr>
        <w:t>Christien de Jong, psycholoog, Amsterdam</w:t>
      </w:r>
    </w:p>
    <w:p w:rsidR="00ED226D" w:rsidRDefault="00D661F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17.30 </w:t>
      </w:r>
      <w:r w:rsidRPr="00AC5BB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19.30</w:t>
      </w:r>
      <w:r w:rsidR="00ED226D" w:rsidRPr="00AC5BB5">
        <w:rPr>
          <w:rFonts w:ascii="Arial" w:hAnsi="Arial" w:cs="Arial"/>
        </w:rPr>
        <w:tab/>
        <w:t>Diner</w:t>
      </w:r>
    </w:p>
    <w:p w:rsidR="00D661F6" w:rsidRDefault="00D661F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19.30 </w:t>
      </w:r>
      <w:r w:rsidRPr="00AC5BB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21.00</w:t>
      </w:r>
      <w:r>
        <w:rPr>
          <w:rFonts w:ascii="Arial" w:hAnsi="Arial" w:cs="Arial"/>
        </w:rPr>
        <w:tab/>
        <w:t>Zorg voor de dokter</w:t>
      </w:r>
    </w:p>
    <w:p w:rsidR="00E61916" w:rsidRPr="00AC5BB5" w:rsidRDefault="00E6191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>Walter Rombouts, psycholoog, Leuven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 xml:space="preserve">Dag 8. Vrijdag </w:t>
      </w:r>
      <w:r w:rsidR="00F16836">
        <w:rPr>
          <w:rFonts w:ascii="Arial" w:hAnsi="Arial" w:cs="Arial"/>
          <w:b/>
        </w:rPr>
        <w:t xml:space="preserve">25 januari </w:t>
      </w:r>
      <w:r w:rsidRPr="00AC5BB5">
        <w:rPr>
          <w:rFonts w:ascii="Arial" w:hAnsi="Arial" w:cs="Arial"/>
          <w:b/>
        </w:rPr>
        <w:t>201</w:t>
      </w:r>
      <w:r w:rsidR="00F16836">
        <w:rPr>
          <w:rFonts w:ascii="Arial" w:hAnsi="Arial" w:cs="Arial"/>
          <w:b/>
        </w:rPr>
        <w:t>8</w:t>
      </w:r>
    </w:p>
    <w:p w:rsidR="00B82BD2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</w:t>
      </w:r>
      <w:r w:rsidR="0048382F" w:rsidRPr="00AC5BB5">
        <w:rPr>
          <w:rFonts w:ascii="Arial" w:hAnsi="Arial" w:cs="Arial"/>
        </w:rPr>
        <w:t>8.45</w:t>
      </w:r>
      <w:r w:rsidRPr="00AC5BB5">
        <w:rPr>
          <w:rFonts w:ascii="Arial" w:hAnsi="Arial" w:cs="Arial"/>
        </w:rPr>
        <w:t xml:space="preserve"> – 10.</w:t>
      </w:r>
      <w:r w:rsidR="00032DC2">
        <w:rPr>
          <w:rFonts w:ascii="Arial" w:hAnsi="Arial" w:cs="Arial"/>
        </w:rPr>
        <w:t>00</w:t>
      </w:r>
      <w:r w:rsidRPr="00AC5BB5">
        <w:rPr>
          <w:rFonts w:ascii="Arial" w:hAnsi="Arial" w:cs="Arial"/>
        </w:rPr>
        <w:tab/>
      </w:r>
      <w:r w:rsidR="00F16836">
        <w:rPr>
          <w:rFonts w:ascii="Arial" w:hAnsi="Arial" w:cs="Arial"/>
        </w:rPr>
        <w:t>Weessymptomen</w:t>
      </w:r>
    </w:p>
    <w:p w:rsidR="00E61916" w:rsidRPr="004E410E" w:rsidRDefault="00EF5132" w:rsidP="00AC5BB5">
      <w:pPr>
        <w:tabs>
          <w:tab w:val="left" w:pos="1701"/>
        </w:tabs>
        <w:spacing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4E410E">
        <w:rPr>
          <w:rFonts w:ascii="Arial" w:hAnsi="Arial" w:cs="Arial"/>
        </w:rPr>
        <w:t xml:space="preserve">Dr. </w:t>
      </w:r>
      <w:r w:rsidR="00E61916" w:rsidRPr="00E61916">
        <w:rPr>
          <w:rFonts w:ascii="Arial" w:hAnsi="Arial" w:cs="Arial"/>
        </w:rPr>
        <w:t xml:space="preserve">A. de Graeff, internist-oncoloog. </w:t>
      </w:r>
      <w:r w:rsidR="00E61916" w:rsidRPr="004E410E">
        <w:rPr>
          <w:rFonts w:ascii="Arial" w:hAnsi="Arial" w:cs="Arial"/>
          <w:lang w:val="en-US"/>
        </w:rPr>
        <w:t>UMC Utrecht</w:t>
      </w:r>
    </w:p>
    <w:p w:rsidR="00ED226D" w:rsidRPr="004E410E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Cs/>
          <w:iCs/>
          <w:lang w:val="en-US"/>
        </w:rPr>
      </w:pPr>
      <w:r w:rsidRPr="004E410E">
        <w:rPr>
          <w:rFonts w:ascii="Arial" w:hAnsi="Arial" w:cs="Arial"/>
          <w:lang w:val="en-US"/>
        </w:rPr>
        <w:t>10.</w:t>
      </w:r>
      <w:r w:rsidR="00032DC2" w:rsidRPr="004E410E">
        <w:rPr>
          <w:rFonts w:ascii="Arial" w:hAnsi="Arial" w:cs="Arial"/>
          <w:lang w:val="en-US"/>
        </w:rPr>
        <w:t>00</w:t>
      </w:r>
      <w:r w:rsidRPr="004E410E">
        <w:rPr>
          <w:rFonts w:ascii="Arial" w:hAnsi="Arial" w:cs="Arial"/>
          <w:lang w:val="en-US"/>
        </w:rPr>
        <w:t xml:space="preserve"> – 10.</w:t>
      </w:r>
      <w:r w:rsidR="00032DC2" w:rsidRPr="004E410E">
        <w:rPr>
          <w:rFonts w:ascii="Arial" w:hAnsi="Arial" w:cs="Arial"/>
          <w:lang w:val="en-US"/>
        </w:rPr>
        <w:t>15</w:t>
      </w:r>
      <w:r w:rsidRPr="004E410E">
        <w:rPr>
          <w:rFonts w:ascii="Arial" w:hAnsi="Arial" w:cs="Arial"/>
          <w:lang w:val="en-US"/>
        </w:rPr>
        <w:tab/>
      </w:r>
      <w:proofErr w:type="spellStart"/>
      <w:r w:rsidRPr="004E410E">
        <w:rPr>
          <w:rFonts w:ascii="Arial" w:hAnsi="Arial" w:cs="Arial"/>
          <w:lang w:val="en-US"/>
        </w:rPr>
        <w:t>Pauze</w:t>
      </w:r>
      <w:proofErr w:type="spellEnd"/>
      <w:r w:rsidRPr="004E410E">
        <w:rPr>
          <w:rFonts w:ascii="Arial" w:hAnsi="Arial" w:cs="Arial"/>
          <w:bCs/>
          <w:iCs/>
          <w:lang w:val="en-US"/>
        </w:rPr>
        <w:t xml:space="preserve"> </w:t>
      </w:r>
    </w:p>
    <w:p w:rsidR="00AC5BB5" w:rsidRPr="004E410E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lang w:val="en-US"/>
        </w:rPr>
      </w:pPr>
      <w:r w:rsidRPr="004E410E">
        <w:rPr>
          <w:rFonts w:ascii="Arial" w:hAnsi="Arial" w:cs="Arial"/>
          <w:lang w:val="en-US"/>
        </w:rPr>
        <w:t>1</w:t>
      </w:r>
      <w:r w:rsidR="00032DC2" w:rsidRPr="004E410E">
        <w:rPr>
          <w:rFonts w:ascii="Arial" w:hAnsi="Arial" w:cs="Arial"/>
          <w:lang w:val="en-US"/>
        </w:rPr>
        <w:t>0.15</w:t>
      </w:r>
      <w:r w:rsidR="00090670" w:rsidRPr="004E410E">
        <w:rPr>
          <w:rFonts w:ascii="Arial" w:hAnsi="Arial" w:cs="Arial"/>
          <w:lang w:val="en-US"/>
        </w:rPr>
        <w:t xml:space="preserve"> – 12.15</w:t>
      </w:r>
      <w:r w:rsidR="0048382F" w:rsidRPr="004E410E">
        <w:rPr>
          <w:rFonts w:ascii="Arial" w:hAnsi="Arial" w:cs="Arial"/>
          <w:lang w:val="en-US"/>
        </w:rPr>
        <w:tab/>
      </w:r>
      <w:r w:rsidR="00090670" w:rsidRPr="004E410E">
        <w:rPr>
          <w:rFonts w:ascii="Arial" w:hAnsi="Arial" w:cs="Arial"/>
          <w:lang w:val="en-US"/>
        </w:rPr>
        <w:t>Masterclass</w:t>
      </w:r>
    </w:p>
    <w:p w:rsidR="00E61916" w:rsidRPr="009518D9" w:rsidRDefault="00E61916" w:rsidP="00AC5BB5">
      <w:pPr>
        <w:tabs>
          <w:tab w:val="left" w:pos="1701"/>
        </w:tabs>
        <w:spacing w:line="288" w:lineRule="auto"/>
        <w:rPr>
          <w:rFonts w:ascii="Arial" w:hAnsi="Arial" w:cs="Arial"/>
          <w:lang w:val="en-US"/>
        </w:rPr>
      </w:pPr>
      <w:r w:rsidRPr="004E410E">
        <w:rPr>
          <w:rFonts w:ascii="Arial" w:hAnsi="Arial" w:cs="Arial"/>
          <w:lang w:val="en-US"/>
        </w:rPr>
        <w:tab/>
      </w:r>
      <w:proofErr w:type="spellStart"/>
      <w:r w:rsidR="004E410E">
        <w:rPr>
          <w:rFonts w:ascii="Arial" w:hAnsi="Arial" w:cs="Arial"/>
          <w:lang w:val="en-US"/>
        </w:rPr>
        <w:t>Prof.dr</w:t>
      </w:r>
      <w:proofErr w:type="spellEnd"/>
      <w:r w:rsidR="004E410E">
        <w:rPr>
          <w:rFonts w:ascii="Arial" w:hAnsi="Arial" w:cs="Arial"/>
          <w:lang w:val="en-US"/>
        </w:rPr>
        <w:t xml:space="preserve">. </w:t>
      </w:r>
      <w:r w:rsidRPr="009518D9">
        <w:rPr>
          <w:rFonts w:ascii="Arial" w:hAnsi="Arial" w:cs="Arial"/>
          <w:lang w:val="en-US"/>
        </w:rPr>
        <w:t xml:space="preserve">Sam </w:t>
      </w:r>
      <w:proofErr w:type="spellStart"/>
      <w:r w:rsidRPr="009518D9">
        <w:rPr>
          <w:rFonts w:ascii="Arial" w:hAnsi="Arial" w:cs="Arial"/>
          <w:lang w:val="en-US"/>
        </w:rPr>
        <w:t>Ahmedzai</w:t>
      </w:r>
      <w:proofErr w:type="spellEnd"/>
      <w:r w:rsidR="009518D9" w:rsidRPr="009518D9">
        <w:rPr>
          <w:rFonts w:ascii="Arial" w:hAnsi="Arial" w:cs="Arial"/>
          <w:lang w:val="en-US"/>
        </w:rPr>
        <w:t>, Specialist Palliative Care, Sheffield, UK</w:t>
      </w:r>
    </w:p>
    <w:p w:rsidR="00ED226D" w:rsidRPr="004E410E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lang w:val="en-US"/>
        </w:rPr>
      </w:pPr>
      <w:r w:rsidRPr="004E410E">
        <w:rPr>
          <w:rFonts w:ascii="Arial" w:hAnsi="Arial" w:cs="Arial"/>
          <w:lang w:val="en-US"/>
        </w:rPr>
        <w:t>12.</w:t>
      </w:r>
      <w:r w:rsidR="00032DC2" w:rsidRPr="004E410E">
        <w:rPr>
          <w:rFonts w:ascii="Arial" w:hAnsi="Arial" w:cs="Arial"/>
          <w:lang w:val="en-US"/>
        </w:rPr>
        <w:t>15</w:t>
      </w:r>
      <w:r w:rsidRPr="004E410E">
        <w:rPr>
          <w:rFonts w:ascii="Arial" w:hAnsi="Arial" w:cs="Arial"/>
          <w:lang w:val="en-US"/>
        </w:rPr>
        <w:t xml:space="preserve"> – 13.</w:t>
      </w:r>
      <w:r w:rsidR="00032DC2" w:rsidRPr="004E410E">
        <w:rPr>
          <w:rFonts w:ascii="Arial" w:hAnsi="Arial" w:cs="Arial"/>
          <w:lang w:val="en-US"/>
        </w:rPr>
        <w:t>00</w:t>
      </w:r>
      <w:r w:rsidRPr="004E410E">
        <w:rPr>
          <w:rFonts w:ascii="Arial" w:hAnsi="Arial" w:cs="Arial"/>
          <w:lang w:val="en-US"/>
        </w:rPr>
        <w:tab/>
        <w:t>Lunch</w:t>
      </w:r>
    </w:p>
    <w:p w:rsidR="00ED226D" w:rsidRPr="004E410E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lang w:val="en-US"/>
        </w:rPr>
      </w:pPr>
      <w:r w:rsidRPr="004E410E">
        <w:rPr>
          <w:rFonts w:ascii="Arial" w:hAnsi="Arial" w:cs="Arial"/>
          <w:lang w:val="en-US"/>
        </w:rPr>
        <w:t>13.</w:t>
      </w:r>
      <w:r w:rsidR="00032DC2" w:rsidRPr="004E410E">
        <w:rPr>
          <w:rFonts w:ascii="Arial" w:hAnsi="Arial" w:cs="Arial"/>
          <w:lang w:val="en-US"/>
        </w:rPr>
        <w:t>00</w:t>
      </w:r>
      <w:r w:rsidR="00090670" w:rsidRPr="004E410E">
        <w:rPr>
          <w:rFonts w:ascii="Arial" w:hAnsi="Arial" w:cs="Arial"/>
          <w:lang w:val="en-US"/>
        </w:rPr>
        <w:t xml:space="preserve"> – 14.30</w:t>
      </w:r>
      <w:r w:rsidRPr="004E410E">
        <w:rPr>
          <w:rFonts w:ascii="Arial" w:hAnsi="Arial" w:cs="Arial"/>
          <w:lang w:val="en-US"/>
        </w:rPr>
        <w:t xml:space="preserve"> </w:t>
      </w:r>
      <w:r w:rsidRPr="004E410E">
        <w:rPr>
          <w:rFonts w:ascii="Arial" w:hAnsi="Arial" w:cs="Arial"/>
          <w:lang w:val="en-US"/>
        </w:rPr>
        <w:tab/>
      </w:r>
      <w:r w:rsidR="0048382F" w:rsidRPr="004E410E">
        <w:rPr>
          <w:rFonts w:ascii="Arial" w:hAnsi="Arial" w:cs="Arial"/>
          <w:lang w:val="en-US"/>
        </w:rPr>
        <w:t>Masterclass</w:t>
      </w:r>
      <w:r w:rsidRPr="004E410E">
        <w:rPr>
          <w:rFonts w:ascii="Arial" w:hAnsi="Arial" w:cs="Arial"/>
          <w:lang w:val="en-US"/>
        </w:rPr>
        <w:t xml:space="preserve"> </w:t>
      </w:r>
    </w:p>
    <w:p w:rsidR="009518D9" w:rsidRPr="009518D9" w:rsidRDefault="009518D9" w:rsidP="00AC5BB5">
      <w:pPr>
        <w:tabs>
          <w:tab w:val="left" w:pos="1701"/>
        </w:tabs>
        <w:spacing w:line="288" w:lineRule="auto"/>
        <w:rPr>
          <w:rFonts w:ascii="Arial" w:hAnsi="Arial" w:cs="Arial"/>
          <w:lang w:val="en-US"/>
        </w:rPr>
      </w:pPr>
      <w:r w:rsidRPr="004E410E">
        <w:rPr>
          <w:rFonts w:ascii="Arial" w:hAnsi="Arial" w:cs="Arial"/>
          <w:lang w:val="en-US"/>
        </w:rPr>
        <w:tab/>
      </w:r>
      <w:proofErr w:type="spellStart"/>
      <w:r w:rsidR="004E410E">
        <w:rPr>
          <w:rFonts w:ascii="Arial" w:hAnsi="Arial" w:cs="Arial"/>
          <w:lang w:val="en-US"/>
        </w:rPr>
        <w:t>Prof.dr</w:t>
      </w:r>
      <w:proofErr w:type="spellEnd"/>
      <w:r w:rsidR="004E410E">
        <w:rPr>
          <w:rFonts w:ascii="Arial" w:hAnsi="Arial" w:cs="Arial"/>
          <w:lang w:val="en-US"/>
        </w:rPr>
        <w:t xml:space="preserve">. </w:t>
      </w:r>
      <w:bookmarkStart w:id="0" w:name="_GoBack"/>
      <w:bookmarkEnd w:id="0"/>
      <w:r w:rsidRPr="009518D9">
        <w:rPr>
          <w:rFonts w:ascii="Arial" w:hAnsi="Arial" w:cs="Arial"/>
          <w:lang w:val="en-US"/>
        </w:rPr>
        <w:t xml:space="preserve">Sam </w:t>
      </w:r>
      <w:proofErr w:type="spellStart"/>
      <w:r w:rsidRPr="009518D9">
        <w:rPr>
          <w:rFonts w:ascii="Arial" w:hAnsi="Arial" w:cs="Arial"/>
          <w:lang w:val="en-US"/>
        </w:rPr>
        <w:t>Ahmedzai</w:t>
      </w:r>
      <w:proofErr w:type="spellEnd"/>
      <w:r w:rsidRPr="009518D9">
        <w:rPr>
          <w:rFonts w:ascii="Arial" w:hAnsi="Arial" w:cs="Arial"/>
          <w:lang w:val="en-US"/>
        </w:rPr>
        <w:t>, Specialist Palliative Care, Sheffield, UK</w:t>
      </w:r>
    </w:p>
    <w:p w:rsidR="00ED226D" w:rsidRPr="00AC5BB5" w:rsidRDefault="00090670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14.30 – 15.00</w:t>
      </w:r>
      <w:r w:rsidR="00ED226D" w:rsidRPr="00AC5BB5">
        <w:rPr>
          <w:rFonts w:ascii="Arial" w:hAnsi="Arial" w:cs="Arial"/>
        </w:rPr>
        <w:tab/>
        <w:t>Eindevaluatie en afsluiting</w:t>
      </w:r>
    </w:p>
    <w:sectPr w:rsidR="00ED226D" w:rsidRPr="00AC5BB5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5C" w:rsidRDefault="00BC4D5C">
      <w:r>
        <w:separator/>
      </w:r>
    </w:p>
  </w:endnote>
  <w:endnote w:type="continuationSeparator" w:id="0">
    <w:p w:rsidR="00BC4D5C" w:rsidRDefault="00BC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EE" w:rsidRDefault="004838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632EE" w:rsidRDefault="004E410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5C" w:rsidRDefault="00BC4D5C">
      <w:r>
        <w:separator/>
      </w:r>
    </w:p>
  </w:footnote>
  <w:footnote w:type="continuationSeparator" w:id="0">
    <w:p w:rsidR="00BC4D5C" w:rsidRDefault="00BC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D"/>
    <w:rsid w:val="00032DC2"/>
    <w:rsid w:val="00090670"/>
    <w:rsid w:val="000D6EB3"/>
    <w:rsid w:val="001605E5"/>
    <w:rsid w:val="00165B15"/>
    <w:rsid w:val="00174DE3"/>
    <w:rsid w:val="001E171C"/>
    <w:rsid w:val="00224D8D"/>
    <w:rsid w:val="00276BB6"/>
    <w:rsid w:val="002B2E2A"/>
    <w:rsid w:val="002B736F"/>
    <w:rsid w:val="002F0DC7"/>
    <w:rsid w:val="0030265B"/>
    <w:rsid w:val="003616A3"/>
    <w:rsid w:val="003775F1"/>
    <w:rsid w:val="003B5D39"/>
    <w:rsid w:val="004375FC"/>
    <w:rsid w:val="0048382F"/>
    <w:rsid w:val="00487037"/>
    <w:rsid w:val="004E410E"/>
    <w:rsid w:val="004F1692"/>
    <w:rsid w:val="00543B36"/>
    <w:rsid w:val="0058486E"/>
    <w:rsid w:val="005C6E88"/>
    <w:rsid w:val="005D154B"/>
    <w:rsid w:val="0062154D"/>
    <w:rsid w:val="006C3D94"/>
    <w:rsid w:val="00700854"/>
    <w:rsid w:val="00725381"/>
    <w:rsid w:val="00753589"/>
    <w:rsid w:val="007F4784"/>
    <w:rsid w:val="00801705"/>
    <w:rsid w:val="00872090"/>
    <w:rsid w:val="008769C0"/>
    <w:rsid w:val="009518D9"/>
    <w:rsid w:val="00AA761F"/>
    <w:rsid w:val="00AC5BB5"/>
    <w:rsid w:val="00AD772D"/>
    <w:rsid w:val="00AF5BA0"/>
    <w:rsid w:val="00B82BD2"/>
    <w:rsid w:val="00B95DBA"/>
    <w:rsid w:val="00BA2A74"/>
    <w:rsid w:val="00BC4D5C"/>
    <w:rsid w:val="00BD1CE0"/>
    <w:rsid w:val="00C1159A"/>
    <w:rsid w:val="00C31185"/>
    <w:rsid w:val="00C6334C"/>
    <w:rsid w:val="00C71813"/>
    <w:rsid w:val="00C77DD8"/>
    <w:rsid w:val="00CB0FF3"/>
    <w:rsid w:val="00CE44ED"/>
    <w:rsid w:val="00D24FB5"/>
    <w:rsid w:val="00D35A90"/>
    <w:rsid w:val="00D57630"/>
    <w:rsid w:val="00D661F6"/>
    <w:rsid w:val="00D86F6A"/>
    <w:rsid w:val="00E04052"/>
    <w:rsid w:val="00E437E8"/>
    <w:rsid w:val="00E61916"/>
    <w:rsid w:val="00E875EA"/>
    <w:rsid w:val="00ED226D"/>
    <w:rsid w:val="00EF5132"/>
    <w:rsid w:val="00F16836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ED226D"/>
    <w:pPr>
      <w:tabs>
        <w:tab w:val="left" w:pos="1440"/>
      </w:tabs>
    </w:pPr>
    <w:rPr>
      <w:sz w:val="28"/>
      <w:szCs w:val="28"/>
    </w:rPr>
  </w:style>
  <w:style w:type="character" w:customStyle="1" w:styleId="Plattetekst3Char">
    <w:name w:val="Platte tekst 3 Char"/>
    <w:basedOn w:val="Standaardalinea-lettertype"/>
    <w:link w:val="Plattetekst3"/>
    <w:rsid w:val="00ED226D"/>
    <w:rPr>
      <w:rFonts w:ascii="Times New Roman" w:eastAsia="Times New Roman" w:hAnsi="Times New Roman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rsid w:val="00ED22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D226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ED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ED226D"/>
    <w:pPr>
      <w:tabs>
        <w:tab w:val="left" w:pos="1440"/>
      </w:tabs>
    </w:pPr>
    <w:rPr>
      <w:sz w:val="28"/>
      <w:szCs w:val="28"/>
    </w:rPr>
  </w:style>
  <w:style w:type="character" w:customStyle="1" w:styleId="Plattetekst3Char">
    <w:name w:val="Platte tekst 3 Char"/>
    <w:basedOn w:val="Standaardalinea-lettertype"/>
    <w:link w:val="Plattetekst3"/>
    <w:rsid w:val="00ED226D"/>
    <w:rPr>
      <w:rFonts w:ascii="Times New Roman" w:eastAsia="Times New Roman" w:hAnsi="Times New Roman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rsid w:val="00ED22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D226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ED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4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6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0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29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05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1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24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73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1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24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93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81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1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91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27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99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TqsIMiA7qEAbxvTWbJc6ES_ZBeiEOcvvgM4lPypU8KKxcGRL4ux_xLYLVzh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B0E37D12</Template>
  <TotalTime>0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Holten</dc:creator>
  <cp:lastModifiedBy>Graeff, A. de</cp:lastModifiedBy>
  <cp:revision>2</cp:revision>
  <dcterms:created xsi:type="dcterms:W3CDTF">2018-02-27T11:48:00Z</dcterms:created>
  <dcterms:modified xsi:type="dcterms:W3CDTF">2018-02-27T11:48:00Z</dcterms:modified>
</cp:coreProperties>
</file>